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4C1E49">
      <w:pPr>
        <w:rPr>
          <w:rFonts w:ascii="Times New Roman" w:hAnsi="Times New Roman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/>
          <w:sz w:val="32"/>
          <w:szCs w:val="32"/>
        </w:rPr>
        <w:t>附件</w:t>
      </w: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：</w:t>
      </w:r>
    </w:p>
    <w:tbl>
      <w:tblPr>
        <w:tblStyle w:val="7"/>
        <w:tblW w:w="10177" w:type="dxa"/>
        <w:tblInd w:w="-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5234"/>
        <w:gridCol w:w="1017"/>
        <w:gridCol w:w="1017"/>
        <w:gridCol w:w="1455"/>
      </w:tblGrid>
      <w:tr w14:paraId="3ADEB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0177" w:type="dxa"/>
            <w:gridSpan w:val="5"/>
            <w:shd w:val="clear" w:color="auto" w:fill="auto"/>
            <w:vAlign w:val="center"/>
          </w:tcPr>
          <w:p w14:paraId="363E4FFF">
            <w:pPr>
              <w:spacing w:line="240" w:lineRule="auto"/>
              <w:jc w:val="center"/>
              <w:rPr>
                <w:rFonts w:ascii="宋体" w:hAnsi="宋体"/>
                <w:b/>
                <w:bCs/>
                <w:kern w:val="0"/>
                <w:sz w:val="40"/>
                <w:szCs w:val="40"/>
              </w:rPr>
            </w:pPr>
            <w:r>
              <w:rPr>
                <w:rFonts w:hint="eastAsia"/>
                <w:b/>
                <w:bCs/>
                <w:sz w:val="40"/>
                <w:szCs w:val="40"/>
              </w:rPr>
              <w:t>普洱市思茅区人民医院特需病房服务项目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  <w:t>表</w:t>
            </w:r>
          </w:p>
        </w:tc>
      </w:tr>
      <w:tr w14:paraId="5DC7D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0177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1B832A7">
            <w:pPr>
              <w:ind w:right="560"/>
              <w:jc w:val="righ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收费依据：云价收费〔2018〕14号</w:t>
            </w:r>
          </w:p>
        </w:tc>
      </w:tr>
      <w:tr w14:paraId="581C8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E01E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0142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项目内涵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48AD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除外内容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99F4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计价单位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9C7D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收费价格（元）</w:t>
            </w:r>
          </w:p>
        </w:tc>
      </w:tr>
      <w:tr w14:paraId="5D379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3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548DE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特需病房（单间）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46334">
            <w:pPr>
              <w:jc w:val="distribute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可升降电动床、医用马桶、床头柜、接待椅、茶几、茶吧机、纯净水、普洱茶、电视机、无线网络、一次性洗漱用具、24小时热水供应、电吹风、衣柜、衣架、家属陪护床、房间使用面积不低于26平方米。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C04B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　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6FA88">
            <w:pPr>
              <w:jc w:val="distribute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/>
                <w:sz w:val="28"/>
                <w:szCs w:val="28"/>
              </w:rPr>
              <w:t>日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CB23E">
            <w:pPr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150</w:t>
            </w:r>
          </w:p>
        </w:tc>
      </w:tr>
      <w:tr w14:paraId="075E74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4" w:hRule="atLeast"/>
        </w:trPr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5B6FA">
            <w:pPr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>
              <w:rPr>
                <w:rFonts w:ascii="Courier New" w:hAnsi="Courier New" w:cs="Courier New"/>
                <w:sz w:val="28"/>
                <w:szCs w:val="28"/>
              </w:rPr>
              <w:t>特需病房（套间）</w:t>
            </w:r>
          </w:p>
        </w:tc>
        <w:tc>
          <w:tcPr>
            <w:tcW w:w="52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CFD13">
            <w:pPr>
              <w:jc w:val="distribute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可升降高档电动床、医用马桶、床头柜、接待椅、独立会客厅、沙发（3组）、茶几（2组）、茶吧机、纯净水、普洱茶、茶具、电视机、无线网络、冰箱、微波炉、一次性洗漱用具、拖鞋、睡衣、24小时热水供应、储物柜、衣柜、衣架、家属陪护床、房间使用面积不低于50平方米。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85C6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　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A4018">
            <w:pPr>
              <w:jc w:val="center"/>
              <w:rPr>
                <w:rFonts w:ascii="宋体" w:hAnsi="宋体" w:cs="Arial"/>
                <w:sz w:val="28"/>
                <w:szCs w:val="28"/>
              </w:rPr>
            </w:pPr>
            <w:r>
              <w:rPr>
                <w:rFonts w:ascii="宋体" w:hAnsi="宋体" w:cs="Arial"/>
                <w:sz w:val="28"/>
                <w:szCs w:val="28"/>
              </w:rPr>
              <w:t>日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9F1F3">
            <w:pPr>
              <w:jc w:val="center"/>
              <w:rPr>
                <w:rFonts w:hint="default" w:ascii="宋体" w:hAnsi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>300</w:t>
            </w:r>
          </w:p>
        </w:tc>
      </w:tr>
    </w:tbl>
    <w:p w14:paraId="095403CA"/>
    <w:sectPr>
      <w:pgSz w:w="11906" w:h="16838"/>
      <w:pgMar w:top="1440" w:right="1133" w:bottom="1440" w:left="127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ebfontSourceHanSansSC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295"/>
    <w:rsid w:val="0001172B"/>
    <w:rsid w:val="000B4D89"/>
    <w:rsid w:val="000C076E"/>
    <w:rsid w:val="000E53A5"/>
    <w:rsid w:val="001018F2"/>
    <w:rsid w:val="00167EA4"/>
    <w:rsid w:val="00263A95"/>
    <w:rsid w:val="002A1DBB"/>
    <w:rsid w:val="00381031"/>
    <w:rsid w:val="00382435"/>
    <w:rsid w:val="00394388"/>
    <w:rsid w:val="00441321"/>
    <w:rsid w:val="004F1302"/>
    <w:rsid w:val="00524DA9"/>
    <w:rsid w:val="0056344E"/>
    <w:rsid w:val="005A44C9"/>
    <w:rsid w:val="006310B0"/>
    <w:rsid w:val="0064613D"/>
    <w:rsid w:val="0067018A"/>
    <w:rsid w:val="006C4637"/>
    <w:rsid w:val="006F1A9C"/>
    <w:rsid w:val="00710EE3"/>
    <w:rsid w:val="007D0025"/>
    <w:rsid w:val="007E4295"/>
    <w:rsid w:val="007E7157"/>
    <w:rsid w:val="007F4674"/>
    <w:rsid w:val="00843E2C"/>
    <w:rsid w:val="00881C83"/>
    <w:rsid w:val="00894AAE"/>
    <w:rsid w:val="009767C0"/>
    <w:rsid w:val="009D0C17"/>
    <w:rsid w:val="00A13935"/>
    <w:rsid w:val="00A43EAA"/>
    <w:rsid w:val="00A4653F"/>
    <w:rsid w:val="00B621A6"/>
    <w:rsid w:val="00BB0DB0"/>
    <w:rsid w:val="00CE1448"/>
    <w:rsid w:val="00CE6142"/>
    <w:rsid w:val="00CE7F1F"/>
    <w:rsid w:val="00E15F21"/>
    <w:rsid w:val="00E42E48"/>
    <w:rsid w:val="00E5203C"/>
    <w:rsid w:val="00F90067"/>
    <w:rsid w:val="00F924AE"/>
    <w:rsid w:val="00FC730D"/>
    <w:rsid w:val="4957199A"/>
    <w:rsid w:val="4FE87EE2"/>
    <w:rsid w:val="7505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tLeast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spacing w:beforeAutospacing="1" w:afterAutospacing="1"/>
      <w:outlineLvl w:val="0"/>
    </w:pPr>
    <w:rPr>
      <w:rFonts w:hint="eastAsia" w:ascii="宋体" w:hAnsi="宋体"/>
      <w:b/>
      <w:kern w:val="44"/>
      <w:sz w:val="48"/>
      <w:szCs w:val="48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5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Body text|1"/>
    <w:basedOn w:val="1"/>
    <w:qFormat/>
    <w:uiPriority w:val="0"/>
    <w:pPr>
      <w:spacing w:line="334" w:lineRule="auto"/>
      <w:ind w:firstLine="400"/>
    </w:pPr>
    <w:rPr>
      <w:rFonts w:ascii="宋体" w:hAnsi="宋体" w:cs="宋体"/>
      <w:color w:val="000000"/>
      <w:kern w:val="0"/>
      <w:sz w:val="20"/>
      <w:szCs w:val="20"/>
      <w:lang w:val="zh-TW" w:eastAsia="zh-TW" w:bidi="zh-TW"/>
    </w:rPr>
  </w:style>
  <w:style w:type="paragraph" w:customStyle="1" w:styleId="11">
    <w:name w:val="Other|1"/>
    <w:basedOn w:val="1"/>
    <w:qFormat/>
    <w:uiPriority w:val="0"/>
    <w:pPr>
      <w:spacing w:line="334" w:lineRule="auto"/>
      <w:ind w:firstLine="400"/>
    </w:pPr>
    <w:rPr>
      <w:rFonts w:ascii="宋体" w:hAnsi="宋体" w:cs="宋体"/>
      <w:color w:val="000000"/>
      <w:kern w:val="0"/>
      <w:sz w:val="20"/>
      <w:szCs w:val="20"/>
      <w:lang w:val="zh-TW" w:eastAsia="zh-TW" w:bidi="zh-TW"/>
    </w:rPr>
  </w:style>
  <w:style w:type="character" w:customStyle="1" w:styleId="12">
    <w:name w:val="标题 1 字符"/>
    <w:basedOn w:val="9"/>
    <w:link w:val="2"/>
    <w:qFormat/>
    <w:uiPriority w:val="0"/>
    <w:rPr>
      <w:rFonts w:ascii="宋体" w:hAnsi="宋体"/>
      <w:b/>
      <w:kern w:val="44"/>
      <w:sz w:val="48"/>
      <w:szCs w:val="4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4">
    <w:name w:val="页眉 字符"/>
    <w:basedOn w:val="9"/>
    <w:link w:val="5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5">
    <w:name w:val="页脚 字符"/>
    <w:basedOn w:val="9"/>
    <w:link w:val="4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519</Words>
  <Characters>540</Characters>
  <Lines>9</Lines>
  <Paragraphs>2</Paragraphs>
  <TotalTime>13</TotalTime>
  <ScaleCrop>false</ScaleCrop>
  <LinksUpToDate>false</LinksUpToDate>
  <CharactersWithSpaces>546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2023-02-22T01:17:00Z</dcterms:created>
  <dc:creator>WJ-XRR</dc:creator>
  <cp:lastModifiedBy> 淩淏睿晨 </cp:lastModifiedBy>
  <dcterms:modified xsi:type="dcterms:W3CDTF">2026-02-28T07:53:31Z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13480C811F2148FB9CF3037B47341A84_13</vt:lpwstr>
  </property>
  <property fmtid="{D5CDD505-2E9C-101B-9397-08002B2CF9AE}" pid="4" name="KSOTemplateDocerSaveRecord">
    <vt:lpwstr>eyJoZGlkIjoiMzdhNTE3MDhiOTc1MThmNTFlNmFmNzFhZWM4NDRhNzciLCJ1c2VySWQiOiIzMjE0NTU1OTUifQ==</vt:lpwstr>
  </property>
</Properties>
</file>